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1C" w:rsidRPr="00272073" w:rsidRDefault="00593194" w:rsidP="0059319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2073">
        <w:rPr>
          <w:rFonts w:ascii="Arial" w:hAnsi="Arial" w:cs="Arial"/>
          <w:b/>
          <w:sz w:val="28"/>
          <w:szCs w:val="28"/>
          <w:u w:val="single"/>
        </w:rPr>
        <w:t>Woodland Park Public School District</w:t>
      </w:r>
    </w:p>
    <w:p w:rsidR="00593194" w:rsidRPr="00272073" w:rsidRDefault="00593194" w:rsidP="0059319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2073">
        <w:rPr>
          <w:rFonts w:ascii="Arial" w:hAnsi="Arial" w:cs="Arial"/>
          <w:b/>
          <w:sz w:val="28"/>
          <w:szCs w:val="28"/>
          <w:u w:val="single"/>
        </w:rPr>
        <w:t xml:space="preserve">Parental Authorization for the Emergency Administration of Epinephrine by </w:t>
      </w:r>
    </w:p>
    <w:p w:rsidR="00593194" w:rsidRPr="00272073" w:rsidRDefault="00593194" w:rsidP="0059319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2073">
        <w:rPr>
          <w:rFonts w:ascii="Arial" w:hAnsi="Arial" w:cs="Arial"/>
          <w:b/>
          <w:sz w:val="28"/>
          <w:szCs w:val="28"/>
          <w:u w:val="single"/>
        </w:rPr>
        <w:t>School Nurse and Delegates</w:t>
      </w:r>
    </w:p>
    <w:p w:rsidR="00272073" w:rsidRPr="00272073" w:rsidRDefault="00272073" w:rsidP="00593194">
      <w:pPr>
        <w:rPr>
          <w:rFonts w:ascii="Arial" w:hAnsi="Arial" w:cs="Arial"/>
          <w:sz w:val="24"/>
          <w:szCs w:val="24"/>
        </w:rPr>
      </w:pP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I authorize the School Nurse and/or a person delegated by the School Nurse when the School Nurse is not available to administer a pre-filled auto-injector mechanism containing epinephrine to my child,________________________________ (name, grade), if my child is experiencing anaphylaxis and does not have the capability for self-administration of the medication.</w:t>
      </w: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I understand, that if the procedures in N.J.S.A. 18A:40-12.5 and 12.6 and procedures specified in the “Protocol and Implementation Plan for the Emergency Administration of Epinephrine by a Delegate trained nu the School Nurse” are followed, Woodland Park Public School District, its employees and/or agents and the school nurse, against any claims resulting from the administration of the pre-filled, single dose auto-inject</w:t>
      </w:r>
      <w:r w:rsidR="00272073" w:rsidRPr="00272073">
        <w:rPr>
          <w:rFonts w:ascii="Arial" w:hAnsi="Arial" w:cs="Arial"/>
          <w:sz w:val="24"/>
          <w:szCs w:val="24"/>
        </w:rPr>
        <w:t>or mechanism containing epineph</w:t>
      </w:r>
      <w:r w:rsidRPr="00272073">
        <w:rPr>
          <w:rFonts w:ascii="Arial" w:hAnsi="Arial" w:cs="Arial"/>
          <w:sz w:val="24"/>
          <w:szCs w:val="24"/>
        </w:rPr>
        <w:t>rine to my child.</w:t>
      </w: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I have discussed this protocol with my child’s primary health care provider, Dr._________________, and will ensure completion of all the required forms.</w:t>
      </w:r>
    </w:p>
    <w:p w:rsidR="00272073" w:rsidRPr="00272073" w:rsidRDefault="00272073" w:rsidP="00593194">
      <w:pPr>
        <w:rPr>
          <w:rFonts w:ascii="Arial" w:hAnsi="Arial" w:cs="Arial"/>
          <w:sz w:val="24"/>
          <w:szCs w:val="24"/>
        </w:rPr>
      </w:pP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________________________________</w:t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  <w:t>___________________</w:t>
      </w: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Signature of Parent/Guardian</w:t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  <w:t>Date</w:t>
      </w: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</w:p>
    <w:p w:rsidR="00593194" w:rsidRPr="00272073" w:rsidRDefault="00272073" w:rsidP="00593194">
      <w:pPr>
        <w:rPr>
          <w:rFonts w:ascii="Arial" w:hAnsi="Arial" w:cs="Arial"/>
          <w:sz w:val="24"/>
          <w:szCs w:val="24"/>
          <w:u w:val="single"/>
        </w:rPr>
      </w:pPr>
      <w:r w:rsidRPr="00272073">
        <w:rPr>
          <w:rFonts w:ascii="Arial" w:hAnsi="Arial" w:cs="Arial"/>
          <w:sz w:val="24"/>
          <w:szCs w:val="24"/>
          <w:u w:val="single"/>
        </w:rPr>
        <w:t>Self-Administration of Epineph</w:t>
      </w:r>
      <w:r w:rsidR="00593194" w:rsidRPr="00272073">
        <w:rPr>
          <w:rFonts w:ascii="Arial" w:hAnsi="Arial" w:cs="Arial"/>
          <w:sz w:val="24"/>
          <w:szCs w:val="24"/>
          <w:u w:val="single"/>
        </w:rPr>
        <w:t>rine</w:t>
      </w: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My child ___________________________________ (</w:t>
      </w:r>
      <w:proofErr w:type="spellStart"/>
      <w:r w:rsidRPr="00272073">
        <w:rPr>
          <w:rFonts w:ascii="Arial" w:hAnsi="Arial" w:cs="Arial"/>
          <w:sz w:val="24"/>
          <w:szCs w:val="24"/>
        </w:rPr>
        <w:t>name.grade</w:t>
      </w:r>
      <w:proofErr w:type="spellEnd"/>
      <w:r w:rsidRPr="00272073">
        <w:rPr>
          <w:rFonts w:ascii="Arial" w:hAnsi="Arial" w:cs="Arial"/>
          <w:sz w:val="24"/>
          <w:szCs w:val="24"/>
        </w:rPr>
        <w:t>) is capable of self-administration of epinephrine via pre-filled auto-injector.</w:t>
      </w: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Signature of Parent/Guardian</w:t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272073">
        <w:rPr>
          <w:rFonts w:ascii="Arial" w:hAnsi="Arial" w:cs="Arial"/>
          <w:sz w:val="24"/>
          <w:szCs w:val="24"/>
        </w:rPr>
        <w:t>Date</w:t>
      </w:r>
    </w:p>
    <w:p w:rsidR="00272073" w:rsidRPr="00272073" w:rsidRDefault="00272073" w:rsidP="00593194">
      <w:pPr>
        <w:rPr>
          <w:rFonts w:ascii="Arial" w:hAnsi="Arial" w:cs="Arial"/>
          <w:sz w:val="24"/>
          <w:szCs w:val="24"/>
          <w:u w:val="single"/>
        </w:rPr>
      </w:pPr>
    </w:p>
    <w:p w:rsidR="00593194" w:rsidRPr="00272073" w:rsidRDefault="00593194" w:rsidP="00593194">
      <w:pPr>
        <w:rPr>
          <w:rFonts w:ascii="Arial" w:hAnsi="Arial" w:cs="Arial"/>
          <w:sz w:val="24"/>
          <w:szCs w:val="24"/>
          <w:u w:val="single"/>
        </w:rPr>
      </w:pPr>
      <w:r w:rsidRPr="00272073">
        <w:rPr>
          <w:rFonts w:ascii="Arial" w:hAnsi="Arial" w:cs="Arial"/>
          <w:sz w:val="24"/>
          <w:szCs w:val="24"/>
          <w:u w:val="single"/>
        </w:rPr>
        <w:t>Declination Statement:</w:t>
      </w:r>
    </w:p>
    <w:p w:rsidR="00593194" w:rsidRPr="00272073" w:rsidRDefault="00593194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I have read the Policy fo</w:t>
      </w:r>
      <w:r w:rsidR="00272073" w:rsidRPr="00272073">
        <w:rPr>
          <w:rFonts w:ascii="Arial" w:hAnsi="Arial" w:cs="Arial"/>
          <w:sz w:val="24"/>
          <w:szCs w:val="24"/>
        </w:rPr>
        <w:t>r the Administration of Epineph</w:t>
      </w:r>
      <w:r w:rsidRPr="00272073">
        <w:rPr>
          <w:rFonts w:ascii="Arial" w:hAnsi="Arial" w:cs="Arial"/>
          <w:sz w:val="24"/>
          <w:szCs w:val="24"/>
        </w:rPr>
        <w:t>rine in the Schools and I do not want the school nurse</w:t>
      </w:r>
      <w:r w:rsidR="00272073" w:rsidRPr="00272073">
        <w:rPr>
          <w:rFonts w:ascii="Arial" w:hAnsi="Arial" w:cs="Arial"/>
          <w:sz w:val="24"/>
          <w:szCs w:val="24"/>
        </w:rPr>
        <w:t xml:space="preserve"> and/or delegate to administe</w:t>
      </w:r>
      <w:r w:rsidRPr="00272073">
        <w:rPr>
          <w:rFonts w:ascii="Arial" w:hAnsi="Arial" w:cs="Arial"/>
          <w:sz w:val="24"/>
          <w:szCs w:val="24"/>
        </w:rPr>
        <w:t xml:space="preserve">r epinephrine to my child ___________________ (name, grade). I understand that in the event of an </w:t>
      </w:r>
      <w:r w:rsidR="00272073" w:rsidRPr="00272073">
        <w:rPr>
          <w:rFonts w:ascii="Arial" w:hAnsi="Arial" w:cs="Arial"/>
          <w:sz w:val="24"/>
          <w:szCs w:val="24"/>
        </w:rPr>
        <w:t xml:space="preserve">anaphylaxis emergency the school nurse will contact 911 and the student will be transported to the nearest medical facility for treatment. School personnel will notify the parents/guardians as soon as possible that an anaphylactic reaction has occurred. </w:t>
      </w:r>
    </w:p>
    <w:p w:rsidR="00272073" w:rsidRPr="00272073" w:rsidRDefault="00272073" w:rsidP="00593194">
      <w:pPr>
        <w:rPr>
          <w:rFonts w:ascii="Arial" w:hAnsi="Arial" w:cs="Arial"/>
          <w:sz w:val="24"/>
          <w:szCs w:val="24"/>
        </w:rPr>
      </w:pPr>
    </w:p>
    <w:p w:rsidR="00272073" w:rsidRPr="00272073" w:rsidRDefault="00272073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_____________________________________</w:t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  <w:t>________________________</w:t>
      </w:r>
    </w:p>
    <w:p w:rsidR="00593194" w:rsidRPr="00272073" w:rsidRDefault="00272073" w:rsidP="00593194">
      <w:pPr>
        <w:rPr>
          <w:rFonts w:ascii="Arial" w:hAnsi="Arial" w:cs="Arial"/>
          <w:sz w:val="24"/>
          <w:szCs w:val="24"/>
        </w:rPr>
      </w:pPr>
      <w:r w:rsidRPr="00272073">
        <w:rPr>
          <w:rFonts w:ascii="Arial" w:hAnsi="Arial" w:cs="Arial"/>
          <w:sz w:val="24"/>
          <w:szCs w:val="24"/>
        </w:rPr>
        <w:t>Signature of Parent/Guardian</w:t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</w:r>
      <w:r w:rsidRPr="00272073">
        <w:rPr>
          <w:rFonts w:ascii="Arial" w:hAnsi="Arial" w:cs="Arial"/>
          <w:sz w:val="24"/>
          <w:szCs w:val="24"/>
        </w:rPr>
        <w:tab/>
        <w:t>Date</w:t>
      </w:r>
    </w:p>
    <w:sectPr w:rsidR="00593194" w:rsidRPr="00272073" w:rsidSect="00272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94"/>
    <w:rsid w:val="00272073"/>
    <w:rsid w:val="00593194"/>
    <w:rsid w:val="00E7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00C8C-1A73-4A97-8835-A7B21607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Beatty</dc:creator>
  <cp:keywords/>
  <dc:description/>
  <cp:lastModifiedBy>Katie Beatty</cp:lastModifiedBy>
  <cp:revision>1</cp:revision>
  <cp:lastPrinted>2016-11-15T20:22:00Z</cp:lastPrinted>
  <dcterms:created xsi:type="dcterms:W3CDTF">2016-11-15T20:00:00Z</dcterms:created>
  <dcterms:modified xsi:type="dcterms:W3CDTF">2016-11-15T20:23:00Z</dcterms:modified>
</cp:coreProperties>
</file>